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A77" w:rsidRDefault="006B3A77" w:rsidP="00512409">
      <w:pPr>
        <w:jc w:val="center"/>
        <w:rPr>
          <w:rFonts w:ascii="Times New Roman" w:hAnsi="Times New Roman" w:cs="Times New Roman"/>
          <w:color w:val="002060"/>
          <w:sz w:val="32"/>
          <w:szCs w:val="40"/>
        </w:rPr>
      </w:pPr>
    </w:p>
    <w:p w:rsidR="006B3A77" w:rsidRDefault="006B3A77" w:rsidP="00512409">
      <w:pPr>
        <w:jc w:val="center"/>
        <w:rPr>
          <w:rFonts w:ascii="Times New Roman" w:hAnsi="Times New Roman" w:cs="Times New Roman"/>
          <w:color w:val="002060"/>
          <w:sz w:val="32"/>
          <w:szCs w:val="40"/>
        </w:rPr>
      </w:pPr>
    </w:p>
    <w:p w:rsidR="002A53F6" w:rsidRPr="006B3A77" w:rsidRDefault="00512409" w:rsidP="00512409">
      <w:pPr>
        <w:jc w:val="center"/>
        <w:rPr>
          <w:rFonts w:ascii="Times New Roman" w:hAnsi="Times New Roman" w:cs="Times New Roman"/>
          <w:color w:val="002060"/>
          <w:sz w:val="32"/>
          <w:szCs w:val="40"/>
        </w:rPr>
      </w:pPr>
      <w:bookmarkStart w:id="0" w:name="_GoBack"/>
      <w:bookmarkEnd w:id="0"/>
      <w:r w:rsidRPr="006B3A77">
        <w:rPr>
          <w:rFonts w:ascii="Times New Roman" w:hAnsi="Times New Roman" w:cs="Times New Roman"/>
          <w:color w:val="002060"/>
          <w:sz w:val="32"/>
          <w:szCs w:val="40"/>
        </w:rPr>
        <w:t>СОСТАВ ПРОФКОМА</w:t>
      </w:r>
    </w:p>
    <w:p w:rsidR="006B3A77" w:rsidRPr="006B3A77" w:rsidRDefault="006B3A77" w:rsidP="00512409">
      <w:pPr>
        <w:jc w:val="center"/>
        <w:rPr>
          <w:rFonts w:ascii="Times New Roman" w:hAnsi="Times New Roman" w:cs="Times New Roman"/>
          <w:color w:val="002060"/>
          <w:sz w:val="40"/>
          <w:szCs w:val="40"/>
        </w:rPr>
      </w:pPr>
    </w:p>
    <w:p w:rsidR="00512409" w:rsidRPr="006B3A77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</w:pPr>
      <w:r w:rsidRPr="006B3A77">
        <w:rPr>
          <w:rFonts w:ascii="Times New Roman" w:eastAsia="Times New Roman" w:hAnsi="Times New Roman" w:cs="Times New Roman"/>
          <w:b/>
          <w:iCs/>
          <w:color w:val="002060"/>
          <w:sz w:val="28"/>
          <w:szCs w:val="28"/>
          <w:lang w:eastAsia="ru-RU"/>
        </w:rPr>
        <w:t>Председателем профсоюзной организации</w:t>
      </w:r>
      <w:r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 </w:t>
      </w:r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–</w:t>
      </w:r>
      <w:r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 </w:t>
      </w:r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Мифтахова Лилия </w:t>
      </w:r>
      <w:proofErr w:type="spellStart"/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Фирсемовна</w:t>
      </w:r>
      <w:proofErr w:type="spellEnd"/>
      <w:r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, </w:t>
      </w:r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старшая медсестра</w:t>
      </w:r>
      <w:r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.</w:t>
      </w:r>
    </w:p>
    <w:p w:rsidR="00512409" w:rsidRPr="006B3A77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</w:pPr>
    </w:p>
    <w:p w:rsidR="00512409" w:rsidRPr="006B3A77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</w:pPr>
      <w:r w:rsidRPr="006B3A77">
        <w:rPr>
          <w:rFonts w:ascii="Times New Roman" w:eastAsia="Times New Roman" w:hAnsi="Times New Roman" w:cs="Times New Roman"/>
          <w:b/>
          <w:iCs/>
          <w:color w:val="002060"/>
          <w:sz w:val="28"/>
          <w:szCs w:val="28"/>
          <w:lang w:eastAsia="ru-RU"/>
        </w:rPr>
        <w:t>Секретарь</w:t>
      </w:r>
      <w:r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 – </w:t>
      </w:r>
      <w:proofErr w:type="spellStart"/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Муртазина</w:t>
      </w:r>
      <w:proofErr w:type="spellEnd"/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 Элина </w:t>
      </w:r>
      <w:proofErr w:type="spellStart"/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Газинуровна</w:t>
      </w:r>
      <w:proofErr w:type="spellEnd"/>
      <w:r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, воспитатель.</w:t>
      </w:r>
    </w:p>
    <w:p w:rsidR="00512409" w:rsidRPr="006B3A77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</w:pPr>
    </w:p>
    <w:p w:rsidR="00512409" w:rsidRPr="006B3A77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</w:pPr>
      <w:r w:rsidRPr="006B3A77">
        <w:rPr>
          <w:rFonts w:ascii="Times New Roman" w:eastAsia="Times New Roman" w:hAnsi="Times New Roman" w:cs="Times New Roman"/>
          <w:b/>
          <w:iCs/>
          <w:color w:val="002060"/>
          <w:sz w:val="28"/>
          <w:szCs w:val="28"/>
          <w:lang w:eastAsia="ru-RU"/>
        </w:rPr>
        <w:t xml:space="preserve">Председателем </w:t>
      </w:r>
      <w:proofErr w:type="spellStart"/>
      <w:r w:rsidRPr="006B3A77">
        <w:rPr>
          <w:rFonts w:ascii="Times New Roman" w:eastAsia="Times New Roman" w:hAnsi="Times New Roman" w:cs="Times New Roman"/>
          <w:b/>
          <w:iCs/>
          <w:color w:val="002060"/>
          <w:sz w:val="28"/>
          <w:szCs w:val="28"/>
          <w:lang w:eastAsia="ru-RU"/>
        </w:rPr>
        <w:t>ревкомиссии</w:t>
      </w:r>
      <w:proofErr w:type="spellEnd"/>
      <w:r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 -  </w:t>
      </w:r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Хафизова </w:t>
      </w:r>
      <w:proofErr w:type="spellStart"/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Сюмбель</w:t>
      </w:r>
      <w:proofErr w:type="spellEnd"/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 </w:t>
      </w:r>
      <w:proofErr w:type="spellStart"/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Фаритовна</w:t>
      </w:r>
      <w:proofErr w:type="spellEnd"/>
      <w:r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, воспитатель.</w:t>
      </w:r>
    </w:p>
    <w:p w:rsidR="00512409" w:rsidRPr="006B3A77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</w:pPr>
    </w:p>
    <w:p w:rsidR="00512409" w:rsidRPr="006B3A77" w:rsidRDefault="00512409" w:rsidP="00512409">
      <w:pPr>
        <w:tabs>
          <w:tab w:val="left" w:pos="0"/>
        </w:tabs>
        <w:spacing w:after="0" w:line="240" w:lineRule="auto"/>
        <w:ind w:left="-284"/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</w:pPr>
      <w:r w:rsidRPr="006B3A77">
        <w:rPr>
          <w:rFonts w:ascii="Times New Roman" w:eastAsia="Times New Roman" w:hAnsi="Times New Roman" w:cs="Times New Roman"/>
          <w:b/>
          <w:iCs/>
          <w:color w:val="002060"/>
          <w:sz w:val="28"/>
          <w:szCs w:val="28"/>
          <w:lang w:eastAsia="ru-RU"/>
        </w:rPr>
        <w:t>Уполномоченным профкома по охране труда</w:t>
      </w:r>
      <w:r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 </w:t>
      </w:r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–</w:t>
      </w:r>
      <w:r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 </w:t>
      </w:r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Хайруллина </w:t>
      </w:r>
      <w:proofErr w:type="spellStart"/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Гулюза</w:t>
      </w:r>
      <w:proofErr w:type="spellEnd"/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 </w:t>
      </w:r>
      <w:proofErr w:type="spellStart"/>
      <w:r w:rsidR="006B3A77"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>Мирхатиповна</w:t>
      </w:r>
      <w:proofErr w:type="spellEnd"/>
      <w:r w:rsidRPr="006B3A77">
        <w:rPr>
          <w:rFonts w:ascii="Times New Roman" w:eastAsia="Times New Roman" w:hAnsi="Times New Roman" w:cs="Times New Roman"/>
          <w:iCs/>
          <w:color w:val="002060"/>
          <w:sz w:val="28"/>
          <w:szCs w:val="28"/>
          <w:lang w:eastAsia="ru-RU"/>
        </w:rPr>
        <w:t xml:space="preserve">, завхоз.    </w:t>
      </w:r>
    </w:p>
    <w:sectPr w:rsidR="00512409" w:rsidRPr="006B3A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3EA"/>
    <w:rsid w:val="001A33EA"/>
    <w:rsid w:val="002A53F6"/>
    <w:rsid w:val="00512409"/>
    <w:rsid w:val="006B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Windows-7</cp:lastModifiedBy>
  <cp:revision>2</cp:revision>
  <dcterms:created xsi:type="dcterms:W3CDTF">2023-03-02T13:33:00Z</dcterms:created>
  <dcterms:modified xsi:type="dcterms:W3CDTF">2023-03-02T13:33:00Z</dcterms:modified>
</cp:coreProperties>
</file>